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4E74" w:rsidRPr="00511FD3" w:rsidRDefault="00511FD3" w:rsidP="00511FD3">
      <w:pPr>
        <w:jc w:val="center"/>
        <w:rPr>
          <w:rStyle w:val="fheading1"/>
          <w:rFonts w:ascii="Times New Roman" w:hAnsi="Times New Roman" w:cs="Times New Roman"/>
          <w:sz w:val="28"/>
          <w:szCs w:val="28"/>
        </w:rPr>
      </w:pPr>
      <w:r w:rsidRPr="00511FD3">
        <w:rPr>
          <w:rStyle w:val="fheading1"/>
          <w:rFonts w:ascii="Times New Roman" w:hAnsi="Times New Roman" w:cs="Times New Roman"/>
          <w:sz w:val="28"/>
          <w:szCs w:val="28"/>
        </w:rPr>
        <w:t>ПОСТРОЕНИЕ ТЕЛ ВРАЩЕНИЯ</w:t>
      </w:r>
    </w:p>
    <w:p w:rsidR="00564E74" w:rsidRPr="00511FD3" w:rsidRDefault="00564E74" w:rsidP="00511FD3">
      <w:pPr>
        <w:jc w:val="both"/>
        <w:rPr>
          <w:rStyle w:val="feae"/>
          <w:rFonts w:ascii="Times New Roman" w:hAnsi="Times New Roman" w:cs="Times New Roman"/>
          <w:sz w:val="28"/>
          <w:szCs w:val="28"/>
        </w:rPr>
      </w:pPr>
      <w:r w:rsidRPr="00511FD3">
        <w:rPr>
          <w:rStyle w:val="fheading1"/>
          <w:rFonts w:ascii="Times New Roman" w:hAnsi="Times New Roman" w:cs="Times New Roman"/>
          <w:sz w:val="28"/>
          <w:szCs w:val="28"/>
        </w:rPr>
        <w:tab/>
        <w:t xml:space="preserve">Рассмотрим </w:t>
      </w:r>
      <w:r w:rsidRPr="00511FD3">
        <w:rPr>
          <w:rStyle w:val="f3"/>
          <w:rFonts w:ascii="Times New Roman" w:hAnsi="Times New Roman" w:cs="Times New Roman"/>
          <w:sz w:val="28"/>
          <w:szCs w:val="28"/>
        </w:rPr>
        <w:t xml:space="preserve">процесс создания детали </w:t>
      </w:r>
      <w:r w:rsidRPr="00511FD3">
        <w:rPr>
          <w:rStyle w:val="feae"/>
          <w:rFonts w:ascii="Times New Roman" w:hAnsi="Times New Roman" w:cs="Times New Roman"/>
          <w:sz w:val="28"/>
          <w:szCs w:val="28"/>
        </w:rPr>
        <w:t>Вал червячный.</w:t>
      </w:r>
    </w:p>
    <w:p w:rsidR="00564E74" w:rsidRPr="00511FD3" w:rsidRDefault="00564E74" w:rsidP="00511FD3">
      <w:pPr>
        <w:jc w:val="both"/>
        <w:rPr>
          <w:rFonts w:ascii="Times New Roman" w:hAnsi="Times New Roman" w:cs="Times New Roman"/>
          <w:sz w:val="28"/>
          <w:szCs w:val="28"/>
        </w:rPr>
      </w:pP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138805" cy="2251710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8805" cy="225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4E74" w:rsidRPr="00511FD3" w:rsidRDefault="00564E74" w:rsidP="00511FD3">
      <w:pPr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Создайте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5745" cy="245745"/>
            <wp:effectExtent l="0" t="0" r="1905" b="190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" cy="24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новую деталь и сохраните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3050" cy="300355"/>
            <wp:effectExtent l="0" t="0" r="0" b="44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" cy="30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ее на диске под именем </w:t>
      </w:r>
      <w:r w:rsidRPr="00511FD3">
        <w:rPr>
          <w:rStyle w:val="feae"/>
          <w:rFonts w:ascii="Times New Roman" w:hAnsi="Times New Roman" w:cs="Times New Roman"/>
          <w:sz w:val="28"/>
          <w:szCs w:val="28"/>
        </w:rPr>
        <w:t>Вал червячный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564E74" w:rsidRPr="00511FD3" w:rsidRDefault="00564E74" w:rsidP="00511FD3">
      <w:pPr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Установите ориентацию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Изометрия XYZ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564E74" w:rsidRPr="00511FD3" w:rsidRDefault="00564E74" w:rsidP="00511FD3">
      <w:pPr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Создайте новый эскиз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9080" cy="273050"/>
            <wp:effectExtent l="0" t="0" r="762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7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 плоскости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ZY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"/>
        <w:gridCol w:w="9335"/>
      </w:tblGrid>
      <w:tr w:rsidR="00564E74" w:rsidRPr="00511FD3" w:rsidTr="00511FD3">
        <w:trPr>
          <w:tblCellSpacing w:w="0" w:type="dxa"/>
        </w:trPr>
        <w:tc>
          <w:tcPr>
            <w:tcW w:w="20" w:type="dxa"/>
            <w:vAlign w:val="bottom"/>
            <w:hideMark/>
          </w:tcPr>
          <w:p w:rsidR="00564E74" w:rsidRPr="00511FD3" w:rsidRDefault="00564E74" w:rsidP="00511F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335" w:type="dxa"/>
            <w:vAlign w:val="bottom"/>
            <w:hideMark/>
          </w:tcPr>
          <w:p w:rsidR="00564E74" w:rsidRPr="00511FD3" w:rsidRDefault="00511FD3" w:rsidP="00511F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 xml:space="preserve">        </w:t>
            </w:r>
            <w:r w:rsidR="00564E74" w:rsidRPr="00511FD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панели Глобальные привязки отключите привязку </w:t>
            </w:r>
            <w:proofErr w:type="gramStart"/>
            <w:r w:rsidR="00564E74" w:rsidRPr="00511FD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Выравнивание </w:t>
            </w:r>
            <w:r w:rsidR="00564E74" w:rsidRPr="00511FD3">
              <w:rPr>
                <w:rFonts w:ascii="Times New Roman" w:hAnsi="Times New Roman" w:cs="Times New Roman"/>
                <w:sz w:val="28"/>
                <w:szCs w:val="28"/>
              </w:rPr>
              <w:object w:dxaOrig="375" w:dyaOrig="45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98" type="#_x0000_t75" style="width:18pt;height:22.5pt" o:ole="">
                  <v:imagedata r:id="rId8" o:title=""/>
                </v:shape>
                <o:OLEObject Type="Embed" ProgID="PBrush" ShapeID="_x0000_i1098" DrawAspect="Content" ObjectID="_1569064914" r:id="rId9"/>
              </w:object>
            </w:r>
            <w:r w:rsidR="00564E74" w:rsidRPr="00511FD3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proofErr w:type="gramEnd"/>
            <w:r w:rsidR="00564E74" w:rsidRPr="00511FD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включите привязку Угловая </w:t>
            </w:r>
            <w:r w:rsidR="00564E74" w:rsidRPr="00511FD3">
              <w:rPr>
                <w:rFonts w:ascii="Times New Roman" w:hAnsi="Times New Roman" w:cs="Times New Roman"/>
                <w:sz w:val="28"/>
                <w:szCs w:val="28"/>
              </w:rPr>
              <w:object w:dxaOrig="405" w:dyaOrig="420">
                <v:shape id="_x0000_i1099" type="#_x0000_t75" style="width:20.25pt;height:21.75pt" o:ole="">
                  <v:imagedata r:id="rId10" o:title=""/>
                </v:shape>
                <o:OLEObject Type="Embed" ProgID="PBrush" ShapeID="_x0000_i1099" DrawAspect="Content" ObjectID="_1569064915" r:id="rId11"/>
              </w:object>
            </w:r>
            <w:r w:rsidR="00564E74" w:rsidRPr="00511FD3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564E74" w:rsidRPr="00511FD3" w:rsidRDefault="00564E74" w:rsidP="00511FD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1FD3">
        <w:rPr>
          <w:rFonts w:ascii="Times New Roman" w:eastAsia="Times New Roman" w:hAnsi="Times New Roman" w:cs="Times New Roman"/>
          <w:sz w:val="28"/>
          <w:szCs w:val="28"/>
        </w:rPr>
        <w:t>Контур будет располагаться справа от точки начала координат эскиза. Для того, чтобы на экране было достаточно места для черчения, можно сдвинуть изображение влево</w:t>
      </w:r>
    </w:p>
    <w:p w:rsidR="00564E74" w:rsidRPr="00511FD3" w:rsidRDefault="00564E74" w:rsidP="00511FD3">
      <w:pPr>
        <w:spacing w:before="100" w:beforeAutospacing="1" w:after="100" w:afterAutospacing="1" w:line="240" w:lineRule="auto"/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Нажмите и удерживайте нажатой клавишу </w:t>
      </w:r>
      <w:r w:rsidRPr="00511FD3">
        <w:rPr>
          <w:rStyle w:val="feee"/>
          <w:rFonts w:ascii="Times New Roman" w:hAnsi="Times New Roman" w:cs="Times New Roman"/>
          <w:sz w:val="28"/>
          <w:szCs w:val="28"/>
        </w:rPr>
        <w:t>&lt;</w:t>
      </w:r>
      <w:proofErr w:type="spellStart"/>
      <w:r w:rsidRPr="00511FD3">
        <w:rPr>
          <w:rStyle w:val="feee"/>
          <w:rFonts w:ascii="Times New Roman" w:hAnsi="Times New Roman" w:cs="Times New Roman"/>
          <w:sz w:val="28"/>
          <w:szCs w:val="28"/>
        </w:rPr>
        <w:t>Shift</w:t>
      </w:r>
      <w:proofErr w:type="spellEnd"/>
      <w:r w:rsidRPr="00511FD3">
        <w:rPr>
          <w:rStyle w:val="feee"/>
          <w:rFonts w:ascii="Times New Roman" w:hAnsi="Times New Roman" w:cs="Times New Roman"/>
          <w:sz w:val="28"/>
          <w:szCs w:val="28"/>
        </w:rPr>
        <w:t>&gt;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на клавиатуре.</w:t>
      </w:r>
    </w:p>
    <w:p w:rsidR="00564E74" w:rsidRPr="00511FD3" w:rsidRDefault="00564E74" w:rsidP="00511FD3">
      <w:pPr>
        <w:spacing w:before="100" w:beforeAutospacing="1" w:after="100" w:afterAutospacing="1" w:line="240" w:lineRule="auto"/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Нажмите </w:t>
      </w:r>
      <w:r w:rsidRPr="00511FD3">
        <w:rPr>
          <w:rStyle w:val="f"/>
          <w:rFonts w:ascii="Times New Roman" w:hAnsi="Times New Roman" w:cs="Times New Roman"/>
          <w:sz w:val="28"/>
          <w:szCs w:val="28"/>
        </w:rPr>
        <w:t>колёсико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мыши до щелчка, и не отпуская его, перетащите символ начала координат эскиза в левую часть экрана.</w:t>
      </w:r>
    </w:p>
    <w:p w:rsidR="00564E74" w:rsidRPr="00511FD3" w:rsidRDefault="00564E74" w:rsidP="00511FD3">
      <w:pPr>
        <w:spacing w:before="100" w:beforeAutospacing="1" w:after="100" w:afterAutospacing="1" w:line="240" w:lineRule="auto"/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Отпустите </w:t>
      </w:r>
      <w:r w:rsidRPr="00511FD3">
        <w:rPr>
          <w:rStyle w:val="f"/>
          <w:rFonts w:ascii="Times New Roman" w:hAnsi="Times New Roman" w:cs="Times New Roman"/>
          <w:sz w:val="28"/>
          <w:szCs w:val="28"/>
        </w:rPr>
        <w:t>колёсико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и клавишу.</w:t>
      </w:r>
    </w:p>
    <w:p w:rsidR="00564E74" w:rsidRPr="00511FD3" w:rsidRDefault="00564E74" w:rsidP="00511FD3">
      <w:pPr>
        <w:spacing w:before="100" w:beforeAutospacing="1" w:after="100" w:afterAutospacing="1" w:line="240" w:lineRule="auto"/>
        <w:ind w:firstLine="708"/>
        <w:jc w:val="both"/>
        <w:rPr>
          <w:rStyle w:val="fa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Непрерывный ввод объектов</w:t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Fonts w:ascii="Times New Roman" w:hAnsi="Times New Roman" w:cs="Times New Roman"/>
          <w:sz w:val="28"/>
          <w:szCs w:val="28"/>
        </w:rPr>
        <w:t xml:space="preserve">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0355" cy="286385"/>
            <wp:effectExtent l="0" t="0" r="444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35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 панели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 xml:space="preserve">Геометрия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91135" cy="259080"/>
            <wp:effectExtent l="0" t="0" r="0" b="762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3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4E74" w:rsidRPr="00511FD3" w:rsidRDefault="00564E74" w:rsidP="00511FD3">
      <w:pPr>
        <w:spacing w:before="100" w:beforeAutospacing="1" w:after="100" w:afterAutospacing="1" w:line="240" w:lineRule="auto"/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>Из точки начала координат постройте замкнутую ломаную линию.</w:t>
      </w:r>
    </w:p>
    <w:p w:rsidR="00564E74" w:rsidRPr="00511FD3" w:rsidRDefault="00564E74" w:rsidP="00511FD3">
      <w:pPr>
        <w:spacing w:before="100" w:beforeAutospacing="1" w:after="100" w:afterAutospacing="1" w:line="240" w:lineRule="auto"/>
        <w:ind w:firstLine="708"/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511FD3">
        <w:rPr>
          <w:rStyle w:val="foe"/>
          <w:rFonts w:ascii="Times New Roman" w:hAnsi="Times New Roman" w:cs="Times New Roman"/>
          <w:sz w:val="28"/>
          <w:szCs w:val="28"/>
        </w:rPr>
        <w:lastRenderedPageBreak/>
        <w:t xml:space="preserve">Углы наклона и длины отрезков показаны на рисунке. Выбирать горизонтальное или вертикальное направление отрезков поможет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Угловая привязка</w:t>
      </w:r>
      <w:r w:rsidRPr="00511FD3">
        <w:rPr>
          <w:rStyle w:val="foe"/>
          <w:rFonts w:ascii="Times New Roman" w:hAnsi="Times New Roman" w:cs="Times New Roman"/>
          <w:sz w:val="28"/>
          <w:szCs w:val="28"/>
        </w:rPr>
        <w:t>. Параметры очередного отрезка отображаются в процессе черчения рядом с курсором.</w:t>
      </w:r>
    </w:p>
    <w:p w:rsidR="00564E74" w:rsidRPr="00511FD3" w:rsidRDefault="00564E74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585335" cy="1501140"/>
            <wp:effectExtent l="0" t="0" r="5715" b="381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5335" cy="150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4E74" w:rsidRPr="00511FD3" w:rsidRDefault="00564E74" w:rsidP="00511FD3">
      <w:pPr>
        <w:spacing w:before="100" w:beforeAutospacing="1" w:after="100" w:afterAutospacing="1" w:line="240" w:lineRule="auto"/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Измените стиль горизонтального отрезка с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Основная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на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Осевая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. Этот отрезок будет выполнять роль оси вращения.</w:t>
      </w:r>
    </w:p>
    <w:p w:rsidR="002052C1" w:rsidRPr="00511FD3" w:rsidRDefault="00564E74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544695" cy="955040"/>
            <wp:effectExtent l="0" t="0" r="825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4695" cy="95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2C1" w:rsidRPr="00511FD3" w:rsidRDefault="002052C1" w:rsidP="00511FD3">
      <w:pPr>
        <w:spacing w:before="100" w:beforeAutospacing="1" w:after="100" w:afterAutospacing="1" w:line="240" w:lineRule="auto"/>
        <w:ind w:firstLine="708"/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511FD3">
        <w:rPr>
          <w:rStyle w:val="foe"/>
          <w:rFonts w:ascii="Times New Roman" w:hAnsi="Times New Roman" w:cs="Times New Roman"/>
          <w:sz w:val="28"/>
          <w:szCs w:val="28"/>
        </w:rPr>
        <w:t>Для получения точной геометрии контура нужно проставить размеры.</w:t>
      </w:r>
    </w:p>
    <w:p w:rsidR="00564E74" w:rsidRPr="00511FD3" w:rsidRDefault="002052C1" w:rsidP="00511FD3">
      <w:pPr>
        <w:spacing w:before="100" w:beforeAutospacing="1" w:after="100" w:afterAutospacing="1" w:line="240" w:lineRule="auto"/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Линейный размер</w:t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Fonts w:ascii="Times New Roman" w:hAnsi="Times New Roman" w:cs="Times New Roman"/>
          <w:sz w:val="28"/>
          <w:szCs w:val="28"/>
        </w:rPr>
        <w:t xml:space="preserve">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0355" cy="313690"/>
            <wp:effectExtent l="0" t="0" r="444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355" cy="31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Style w:val="foe"/>
          <w:rFonts w:ascii="Times New Roman" w:hAnsi="Times New Roman" w:cs="Times New Roman"/>
          <w:sz w:val="28"/>
          <w:szCs w:val="28"/>
        </w:rPr>
        <w:t xml:space="preserve">на инструментальной панели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Размеры</w:t>
      </w:r>
      <w:proofErr w:type="gramStart"/>
      <w:r w:rsidRPr="00511FD3">
        <w:rPr>
          <w:rStyle w:val="foe"/>
          <w:rFonts w:ascii="Times New Roman" w:hAnsi="Times New Roman" w:cs="Times New Roman"/>
          <w:sz w:val="28"/>
          <w:szCs w:val="28"/>
        </w:rPr>
        <w:t xml:space="preserve">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8440" cy="23177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oe"/>
          <w:rFonts w:ascii="Times New Roman" w:hAnsi="Times New Roman" w:cs="Times New Roman"/>
          <w:sz w:val="28"/>
          <w:szCs w:val="28"/>
        </w:rPr>
        <w:t>.</w:t>
      </w:r>
      <w:r w:rsidR="00564E74" w:rsidRPr="00511FD3">
        <w:rPr>
          <w:rStyle w:val="faee"/>
          <w:rFonts w:ascii="Times New Roman" w:hAnsi="Times New Roman" w:cs="Times New Roman"/>
          <w:sz w:val="28"/>
          <w:szCs w:val="28"/>
        </w:rPr>
        <w:t>.</w:t>
      </w:r>
      <w:proofErr w:type="gramEnd"/>
    </w:p>
    <w:p w:rsidR="002052C1" w:rsidRPr="00511FD3" w:rsidRDefault="002052C1" w:rsidP="00511FD3">
      <w:pPr>
        <w:spacing w:before="100" w:beforeAutospacing="1" w:after="100" w:afterAutospacing="1" w:line="240" w:lineRule="auto"/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Для придания размерам нужной ориентации нажмите кнопку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Вертикальный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4470" cy="204470"/>
            <wp:effectExtent l="0" t="0" r="5080" b="508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470" cy="204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в группе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Тип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на Панели свойств.</w:t>
      </w:r>
    </w:p>
    <w:p w:rsidR="002052C1" w:rsidRPr="00511FD3" w:rsidRDefault="002052C1" w:rsidP="00511F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1FD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69795" cy="682625"/>
            <wp:effectExtent l="0" t="0" r="1905" b="317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9795" cy="68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2C1" w:rsidRPr="00511FD3" w:rsidRDefault="002052C1" w:rsidP="00511FD3">
      <w:pPr>
        <w:spacing w:before="100" w:beforeAutospacing="1" w:after="100" w:afterAutospacing="1" w:line="240" w:lineRule="auto"/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Для простановки вертикальных размеров указывайте попарно точку </w:t>
      </w:r>
      <w:r w:rsidRPr="00511FD3">
        <w:rPr>
          <w:rStyle w:val="f0"/>
          <w:rFonts w:ascii="Times New Roman" w:hAnsi="Times New Roman" w:cs="Times New Roman"/>
          <w:sz w:val="28"/>
          <w:szCs w:val="28"/>
        </w:rPr>
        <w:t>1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и очередную точку контура. Для создания размеров в правой части эскиза удобнее использовать точку </w:t>
      </w:r>
      <w:r w:rsidRPr="00511FD3">
        <w:rPr>
          <w:rStyle w:val="f0"/>
          <w:rFonts w:ascii="Times New Roman" w:hAnsi="Times New Roman" w:cs="Times New Roman"/>
          <w:sz w:val="28"/>
          <w:szCs w:val="28"/>
        </w:rPr>
        <w:t>2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2052C1" w:rsidRPr="00511FD3" w:rsidRDefault="002052C1" w:rsidP="00511FD3">
      <w:pPr>
        <w:spacing w:before="100" w:beforeAutospacing="1" w:after="100" w:afterAutospacing="1" w:line="240" w:lineRule="auto"/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Для простановки горизонтальных размеров целесообразно использовать команду </w:t>
      </w:r>
      <w:proofErr w:type="spellStart"/>
      <w:r w:rsidRPr="00511FD3">
        <w:rPr>
          <w:rStyle w:val="fae"/>
          <w:rFonts w:ascii="Times New Roman" w:hAnsi="Times New Roman" w:cs="Times New Roman"/>
          <w:sz w:val="28"/>
          <w:szCs w:val="28"/>
        </w:rPr>
        <w:t>Авторазмер</w:t>
      </w:r>
      <w:proofErr w:type="spellEnd"/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Fonts w:ascii="Times New Roman" w:hAnsi="Times New Roman" w:cs="Times New Roman"/>
          <w:noProof/>
          <w:color w:val="FFFFFF"/>
          <w:sz w:val="28"/>
          <w:szCs w:val="28"/>
          <w:lang w:eastAsia="ru-RU"/>
        </w:rPr>
        <w:drawing>
          <wp:inline distT="0" distB="0" distL="0" distR="0">
            <wp:extent cx="245745" cy="300355"/>
            <wp:effectExtent l="0" t="0" r="1905" b="444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" cy="30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2052C1" w:rsidRPr="00511FD3" w:rsidRDefault="002052C1" w:rsidP="00511FD3">
      <w:pPr>
        <w:spacing w:before="100" w:beforeAutospacing="1" w:after="100" w:afterAutospacing="1" w:line="240" w:lineRule="auto"/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При создании размера общей длины контура </w:t>
      </w:r>
      <w:r w:rsidRPr="00511FD3">
        <w:rPr>
          <w:rStyle w:val="fe"/>
          <w:rFonts w:ascii="Times New Roman" w:hAnsi="Times New Roman" w:cs="Times New Roman"/>
          <w:sz w:val="28"/>
          <w:szCs w:val="28"/>
        </w:rPr>
        <w:t>148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мм включите опцию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Информационный размер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(в диалоговом окне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Установить значение размера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). </w:t>
      </w:r>
      <w:r w:rsidR="00BD269C">
        <w:rPr>
          <w:rStyle w:val="faee"/>
          <w:rFonts w:ascii="Times New Roman" w:hAnsi="Times New Roman" w:cs="Times New Roman"/>
          <w:sz w:val="28"/>
          <w:szCs w:val="28"/>
          <w:lang w:val="kk-KZ"/>
        </w:rPr>
        <w:t xml:space="preserve">                 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lastRenderedPageBreak/>
        <w:t>Необходимость его включения связана с тем, что после простановки всех предыдущих размеров, геометрия контура полностью определена.</w:t>
      </w:r>
    </w:p>
    <w:p w:rsidR="002052C1" w:rsidRPr="00511FD3" w:rsidRDefault="002052C1" w:rsidP="00511F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1FD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558665" cy="282511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8665" cy="282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2C1" w:rsidRPr="00511FD3" w:rsidRDefault="002052C1" w:rsidP="00511FD3">
      <w:pPr>
        <w:spacing w:before="100" w:beforeAutospacing="1" w:after="100" w:afterAutospacing="1" w:line="240" w:lineRule="auto"/>
        <w:jc w:val="both"/>
        <w:rPr>
          <w:rStyle w:val="fa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Операция вращения</w:t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Fonts w:ascii="Times New Roman" w:hAnsi="Times New Roman" w:cs="Times New Roman"/>
          <w:sz w:val="28"/>
          <w:szCs w:val="28"/>
        </w:rPr>
        <w:t xml:space="preserve">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6385" cy="28638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 панели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 xml:space="preserve">Редактирование детали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1775" cy="23177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2C1" w:rsidRPr="00511FD3" w:rsidRDefault="002052C1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17035" cy="1501140"/>
            <wp:effectExtent l="0" t="0" r="0" b="381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7035" cy="150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2C1" w:rsidRPr="00511FD3" w:rsidRDefault="002052C1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Создать объект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1775" cy="259080"/>
            <wp:effectExtent l="0" t="0" r="0" b="762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— будет построено</w:t>
      </w:r>
      <w:r w:rsidRPr="00511FD3">
        <w:rPr>
          <w:rStyle w:val="foe"/>
          <w:rFonts w:ascii="Times New Roman" w:hAnsi="Times New Roman" w:cs="Times New Roman"/>
          <w:sz w:val="28"/>
          <w:szCs w:val="28"/>
        </w:rPr>
        <w:t xml:space="preserve"> тело </w:t>
      </w:r>
      <w:proofErr w:type="gramStart"/>
      <w:r w:rsidRPr="00511FD3">
        <w:rPr>
          <w:rStyle w:val="foe"/>
          <w:rFonts w:ascii="Times New Roman" w:hAnsi="Times New Roman" w:cs="Times New Roman"/>
          <w:sz w:val="28"/>
          <w:szCs w:val="28"/>
        </w:rPr>
        <w:t>вращения.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.</w:t>
      </w:r>
      <w:proofErr w:type="gramEnd"/>
    </w:p>
    <w:p w:rsidR="002052C1" w:rsidRPr="00511FD3" w:rsidRDefault="002052C1" w:rsidP="00511F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1FD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48025" cy="2265680"/>
            <wp:effectExtent l="0" t="0" r="9525" b="127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2265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2C1" w:rsidRPr="00511FD3" w:rsidRDefault="002052C1" w:rsidP="00511FD3">
      <w:pPr>
        <w:pStyle w:val="pheading1"/>
        <w:jc w:val="both"/>
        <w:rPr>
          <w:sz w:val="28"/>
          <w:szCs w:val="28"/>
          <w:lang w:val="ru-RU"/>
        </w:rPr>
      </w:pPr>
      <w:r w:rsidRPr="00511FD3">
        <w:rPr>
          <w:rStyle w:val="fheading1"/>
          <w:sz w:val="28"/>
          <w:szCs w:val="28"/>
          <w:lang w:val="ru-RU"/>
        </w:rPr>
        <w:t>Создание шпоночного паза</w:t>
      </w:r>
    </w:p>
    <w:p w:rsidR="002052C1" w:rsidRPr="00511FD3" w:rsidRDefault="002052C1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lastRenderedPageBreak/>
        <w:t xml:space="preserve">Выполните </w:t>
      </w:r>
      <w:r w:rsidRPr="00511FD3">
        <w:rPr>
          <w:rStyle w:val="fae0"/>
          <w:rFonts w:ascii="Times New Roman" w:hAnsi="Times New Roman" w:cs="Times New Roman"/>
          <w:sz w:val="28"/>
          <w:szCs w:val="28"/>
        </w:rPr>
        <w:t>двойной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щелчок мыши на элементе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 xml:space="preserve"> Шпоночный паз ГОСТ 23360-78 наружный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2052C1" w:rsidRPr="00511FD3" w:rsidRDefault="002052C1" w:rsidP="00511F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1FD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80865" cy="3439160"/>
            <wp:effectExtent l="0" t="0" r="635" b="889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865" cy="343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6E2C" w:rsidRPr="00511FD3" w:rsidRDefault="00406E2C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>Укажите цилиндрическую грань, на которой нужно построить шпоночный паз.</w:t>
      </w:r>
    </w:p>
    <w:p w:rsidR="00406E2C" w:rsidRPr="00511FD3" w:rsidRDefault="00406E2C" w:rsidP="00511F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1FD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644265" cy="2224405"/>
            <wp:effectExtent l="0" t="0" r="0" b="444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265" cy="222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6E2C" w:rsidRPr="00511FD3" w:rsidRDefault="00406E2C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>Укажите плоскую грань — от этой плоскости будет определено положение паза.</w:t>
      </w:r>
    </w:p>
    <w:p w:rsidR="00406E2C" w:rsidRPr="00511FD3" w:rsidRDefault="00406E2C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bookmarkStart w:id="0" w:name="_GoBack"/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133600" cy="1879926"/>
            <wp:effectExtent l="0" t="0" r="0" b="635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28" cy="1885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06E2C" w:rsidRPr="00511FD3" w:rsidRDefault="00406E2C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В поле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Расстояние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на Панели свойств введите значение </w:t>
      </w:r>
      <w:r w:rsidRPr="00511FD3">
        <w:rPr>
          <w:rStyle w:val="fe"/>
          <w:rFonts w:ascii="Times New Roman" w:hAnsi="Times New Roman" w:cs="Times New Roman"/>
          <w:sz w:val="28"/>
          <w:szCs w:val="28"/>
        </w:rPr>
        <w:t>5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мм</w:t>
      </w:r>
    </w:p>
    <w:p w:rsidR="00406E2C" w:rsidRPr="00511FD3" w:rsidRDefault="00406E2C" w:rsidP="00511F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1FD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60855" cy="273050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0855" cy="27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6E2C" w:rsidRPr="00511FD3" w:rsidRDefault="00406E2C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В поле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Угол поворота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введите значение </w:t>
      </w:r>
      <w:r w:rsidRPr="00511FD3">
        <w:rPr>
          <w:rStyle w:val="fe"/>
          <w:rFonts w:ascii="Times New Roman" w:hAnsi="Times New Roman" w:cs="Times New Roman"/>
          <w:sz w:val="28"/>
          <w:szCs w:val="28"/>
        </w:rPr>
        <w:t>90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градусов</w:t>
      </w:r>
    </w:p>
    <w:p w:rsidR="00406E2C" w:rsidRPr="00511FD3" w:rsidRDefault="00406E2C" w:rsidP="00511F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1FD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06245" cy="313690"/>
            <wp:effectExtent l="0" t="0" r="8255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245" cy="31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1FD3" w:rsidRPr="00511FD3" w:rsidRDefault="00511FD3" w:rsidP="00511FD3">
      <w:pPr>
        <w:spacing w:after="0" w:line="240" w:lineRule="auto"/>
        <w:jc w:val="both"/>
        <w:rPr>
          <w:rStyle w:val="fa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Позиционирование паза закончено — нажмите кнопку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 xml:space="preserve">Создать объект </w:t>
      </w:r>
      <w:r w:rsidRPr="00511FD3">
        <w:rPr>
          <w:rStyle w:val="fa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7175" cy="2476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1FD3" w:rsidRPr="00511FD3" w:rsidRDefault="00511FD3" w:rsidP="00511FD3">
      <w:pPr>
        <w:spacing w:after="0" w:line="240" w:lineRule="auto"/>
        <w:jc w:val="both"/>
        <w:rPr>
          <w:rStyle w:val="fae"/>
          <w:rFonts w:ascii="Times New Roman" w:hAnsi="Times New Roman" w:cs="Times New Roman"/>
          <w:noProof/>
          <w:sz w:val="28"/>
          <w:szCs w:val="28"/>
          <w:lang w:eastAsia="ru-RU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В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Области свойств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выполните </w:t>
      </w:r>
      <w:r w:rsidRPr="00511FD3">
        <w:rPr>
          <w:rStyle w:val="fae0"/>
          <w:rFonts w:ascii="Times New Roman" w:hAnsi="Times New Roman" w:cs="Times New Roman"/>
          <w:sz w:val="28"/>
          <w:szCs w:val="28"/>
        </w:rPr>
        <w:t>двойной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щелчок мышью в поле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Длина</w:t>
      </w:r>
    </w:p>
    <w:p w:rsidR="00511FD3" w:rsidRPr="00511FD3" w:rsidRDefault="00511FD3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91025" cy="46196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461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511FD3" w:rsidRPr="00511FD3" w:rsidRDefault="00511FD3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lastRenderedPageBreak/>
        <w:t xml:space="preserve">В списке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Выбор типоразмеров и параметров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выполните </w:t>
      </w:r>
      <w:r w:rsidRPr="00511FD3">
        <w:rPr>
          <w:rStyle w:val="fae0"/>
          <w:rFonts w:ascii="Times New Roman" w:hAnsi="Times New Roman" w:cs="Times New Roman"/>
          <w:sz w:val="28"/>
          <w:szCs w:val="28"/>
        </w:rPr>
        <w:t>двойной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щелчок на значении длины паза </w:t>
      </w:r>
      <w:r w:rsidRPr="00511FD3">
        <w:rPr>
          <w:rStyle w:val="fe"/>
          <w:rFonts w:ascii="Times New Roman" w:hAnsi="Times New Roman" w:cs="Times New Roman"/>
          <w:sz w:val="28"/>
          <w:szCs w:val="28"/>
        </w:rPr>
        <w:t>22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мм.</w:t>
      </w:r>
    </w:p>
    <w:p w:rsidR="00511FD3" w:rsidRPr="00511FD3" w:rsidRDefault="00511FD3" w:rsidP="00511F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1FD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1076325" y="6153150"/>
            <wp:positionH relativeFrom="column">
              <wp:align>left</wp:align>
            </wp:positionH>
            <wp:positionV relativeFrom="paragraph">
              <wp:align>top</wp:align>
            </wp:positionV>
            <wp:extent cx="4381500" cy="3305175"/>
            <wp:effectExtent l="0" t="0" r="0" b="9525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28"/>
          <w:szCs w:val="28"/>
        </w:rPr>
        <w:br w:type="textWrapping" w:clear="all"/>
      </w:r>
    </w:p>
    <w:p w:rsidR="00511FD3" w:rsidRPr="00511FD3" w:rsidRDefault="00511FD3" w:rsidP="00511FD3">
      <w:pPr>
        <w:spacing w:before="100" w:beforeAutospacing="1" w:after="100" w:afterAutospacing="1" w:line="240" w:lineRule="auto"/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Применить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</w:t>
      </w:r>
      <w:r w:rsidRPr="00511FD3">
        <w:rPr>
          <w:rStyle w:val="fae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62000" cy="24765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— в</w:t>
      </w:r>
      <w:r w:rsidRPr="00511FD3">
        <w:rPr>
          <w:rStyle w:val="foe"/>
          <w:rFonts w:ascii="Times New Roman" w:hAnsi="Times New Roman" w:cs="Times New Roman"/>
          <w:sz w:val="28"/>
          <w:szCs w:val="28"/>
        </w:rPr>
        <w:t xml:space="preserve"> модели будет построен шпоночный паз.</w:t>
      </w:r>
    </w:p>
    <w:p w:rsidR="00511FD3" w:rsidRPr="00511FD3" w:rsidRDefault="00511FD3" w:rsidP="00511FD3">
      <w:pPr>
        <w:spacing w:before="100" w:beforeAutospacing="1" w:after="100" w:afterAutospacing="1" w:line="240" w:lineRule="auto"/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511FD3">
        <w:rPr>
          <w:rStyle w:val="fo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362325" cy="2371725"/>
            <wp:effectExtent l="0" t="0" r="9525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1FD3" w:rsidRPr="00511FD3" w:rsidRDefault="00511FD3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>На круглых ребрах постойте фаски</w:t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Fonts w:ascii="Times New Roman" w:hAnsi="Times New Roman" w:cs="Times New Roman"/>
          <w:sz w:val="28"/>
          <w:szCs w:val="28"/>
        </w:rPr>
        <w:t xml:space="preserve">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6700" cy="28575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длиной </w:t>
      </w:r>
      <w:r w:rsidRPr="00511FD3">
        <w:rPr>
          <w:rStyle w:val="fe"/>
          <w:rFonts w:ascii="Times New Roman" w:hAnsi="Times New Roman" w:cs="Times New Roman"/>
          <w:sz w:val="28"/>
          <w:szCs w:val="28"/>
        </w:rPr>
        <w:t>1,6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мм (синие стрелки) и </w:t>
      </w:r>
      <w:r w:rsidRPr="00511FD3">
        <w:rPr>
          <w:rStyle w:val="fe"/>
          <w:rFonts w:ascii="Times New Roman" w:hAnsi="Times New Roman" w:cs="Times New Roman"/>
          <w:sz w:val="28"/>
          <w:szCs w:val="28"/>
        </w:rPr>
        <w:t>2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мм (зеленые стрелки).</w:t>
      </w:r>
    </w:p>
    <w:p w:rsidR="00511FD3" w:rsidRPr="00511FD3" w:rsidRDefault="00511FD3" w:rsidP="00511FD3">
      <w:pPr>
        <w:spacing w:before="100" w:beforeAutospacing="1" w:after="100" w:afterAutospacing="1" w:line="240" w:lineRule="auto"/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511FD3">
        <w:rPr>
          <w:rStyle w:val="foe"/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667125" cy="2409825"/>
            <wp:effectExtent l="0" t="0" r="9525" b="952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1FD3" w:rsidRPr="00511FD3" w:rsidRDefault="00511FD3" w:rsidP="00511FD3">
      <w:pPr>
        <w:spacing w:before="100" w:beforeAutospacing="1" w:after="100" w:afterAutospacing="1" w:line="240" w:lineRule="auto"/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Перестроить</w:t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Fonts w:ascii="Times New Roman" w:hAnsi="Times New Roman" w:cs="Times New Roman"/>
          <w:sz w:val="28"/>
          <w:szCs w:val="28"/>
        </w:rPr>
        <w:t xml:space="preserve">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6225" cy="238125"/>
            <wp:effectExtent l="0" t="0" r="9525" b="9525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 панели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Вид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511FD3" w:rsidRPr="00511FD3" w:rsidRDefault="00511FD3" w:rsidP="00511F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>Сохраните</w:t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33AEBF5" wp14:editId="667B0B44">
            <wp:extent cx="323850" cy="304800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Fonts w:ascii="Times New Roman" w:hAnsi="Times New Roman" w:cs="Times New Roman"/>
          <w:sz w:val="28"/>
          <w:szCs w:val="28"/>
        </w:rPr>
        <w:t xml:space="preserve"> </w:t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деталь на диске и закройте ее окно.</w:t>
      </w:r>
    </w:p>
    <w:p w:rsidR="00564E74" w:rsidRPr="00511FD3" w:rsidRDefault="00564E74" w:rsidP="00511FD3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564E74" w:rsidRPr="00511F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4E74"/>
    <w:rsid w:val="002052C1"/>
    <w:rsid w:val="00406E2C"/>
    <w:rsid w:val="00511FD3"/>
    <w:rsid w:val="00564E74"/>
    <w:rsid w:val="00715CA9"/>
    <w:rsid w:val="00BD269C"/>
    <w:rsid w:val="00C22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docId w15:val="{890F8673-E985-4436-95DD-73349F619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heading1">
    <w:name w:val="f_heading1"/>
    <w:basedOn w:val="a0"/>
    <w:rsid w:val="00564E74"/>
  </w:style>
  <w:style w:type="character" w:customStyle="1" w:styleId="f3">
    <w:name w:val="f_заголовок3уровня"/>
    <w:basedOn w:val="a0"/>
    <w:rsid w:val="00564E74"/>
  </w:style>
  <w:style w:type="character" w:customStyle="1" w:styleId="feae">
    <w:name w:val="f_названeеaeокумента"/>
    <w:basedOn w:val="a0"/>
    <w:rsid w:val="00564E74"/>
  </w:style>
  <w:style w:type="paragraph" w:styleId="a3">
    <w:name w:val="Balloon Text"/>
    <w:basedOn w:val="a"/>
    <w:link w:val="a4"/>
    <w:uiPriority w:val="99"/>
    <w:semiHidden/>
    <w:unhideWhenUsed/>
    <w:rsid w:val="00564E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4E74"/>
    <w:rPr>
      <w:rFonts w:ascii="Tahoma" w:hAnsi="Tahoma" w:cs="Tahoma"/>
      <w:sz w:val="16"/>
      <w:szCs w:val="16"/>
    </w:rPr>
  </w:style>
  <w:style w:type="character" w:customStyle="1" w:styleId="faee">
    <w:name w:val="f_aeействeе"/>
    <w:basedOn w:val="a0"/>
    <w:rsid w:val="00564E74"/>
  </w:style>
  <w:style w:type="character" w:customStyle="1" w:styleId="fae">
    <w:name w:val="f_команaeа"/>
    <w:basedOn w:val="a0"/>
    <w:rsid w:val="00564E74"/>
  </w:style>
  <w:style w:type="paragraph" w:customStyle="1" w:styleId="poe">
    <w:name w:val="p_абзаoe"/>
    <w:basedOn w:val="a"/>
    <w:rsid w:val="00564E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foe">
    <w:name w:val="f_абзаoe"/>
    <w:basedOn w:val="a0"/>
    <w:rsid w:val="00564E74"/>
  </w:style>
  <w:style w:type="character" w:customStyle="1" w:styleId="feee">
    <w:name w:val="f_клавeшeклавeатуры"/>
    <w:basedOn w:val="a0"/>
    <w:rsid w:val="00564E74"/>
  </w:style>
  <w:style w:type="character" w:customStyle="1" w:styleId="f">
    <w:name w:val="f_важно"/>
    <w:basedOn w:val="a0"/>
    <w:rsid w:val="00564E74"/>
  </w:style>
  <w:style w:type="character" w:customStyle="1" w:styleId="f0">
    <w:name w:val="f_точка"/>
    <w:basedOn w:val="a0"/>
    <w:rsid w:val="002052C1"/>
  </w:style>
  <w:style w:type="character" w:customStyle="1" w:styleId="fe">
    <w:name w:val="f_значенeепараметра"/>
    <w:basedOn w:val="a0"/>
    <w:rsid w:val="002052C1"/>
  </w:style>
  <w:style w:type="paragraph" w:customStyle="1" w:styleId="pheading1">
    <w:name w:val="p_heading1"/>
    <w:basedOn w:val="a"/>
    <w:rsid w:val="00205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fae0">
    <w:name w:val="f_aeвойной"/>
    <w:basedOn w:val="a0"/>
    <w:rsid w:val="002052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442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28232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theme" Target="theme/theme1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oleObject" Target="embeddings/oleObject2.bin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5" Type="http://schemas.openxmlformats.org/officeDocument/2006/relationships/image" Target="media/image2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6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image" Target="media/image1.png"/><Relationship Id="rId9" Type="http://schemas.openxmlformats.org/officeDocument/2006/relationships/oleObject" Target="embeddings/oleObject1.bin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443</Words>
  <Characters>2528</Characters>
  <Application>Microsoft Office Word</Application>
  <DocSecurity>0</DocSecurity>
  <Lines>21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G1-221-P</dc:creator>
  <cp:lastModifiedBy>GL-211-P</cp:lastModifiedBy>
  <cp:revision>2</cp:revision>
  <dcterms:created xsi:type="dcterms:W3CDTF">2017-10-09T08:35:00Z</dcterms:created>
  <dcterms:modified xsi:type="dcterms:W3CDTF">2017-10-09T08:35:00Z</dcterms:modified>
</cp:coreProperties>
</file>